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369C" w14:textId="77777777"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      Karar tarihi/no :  …………………….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      Katılanlar          :  …………………….  </w:t>
      </w:r>
    </w:p>
    <w:p w14:paraId="7606E878" w14:textId="77777777" w:rsidR="0045184F" w:rsidRDefault="0045184F" w:rsidP="0045184F">
      <w:r>
        <w:rPr>
          <w:rStyle w:val="Gl"/>
          <w:rFonts w:ascii="Verdana" w:hAnsi="Verdana"/>
          <w:color w:val="000000"/>
          <w:sz w:val="18"/>
          <w:szCs w:val="18"/>
        </w:rPr>
        <w:t xml:space="preserve">              Kararın özeti     :  Şube açılması hk.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                          KARARIN METNİ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           Şirket   yönetim  kurulu  üyeleri   şirket  merkezinde toplanarak  aşağıdaki kararları almışlardır.  </w:t>
      </w:r>
    </w:p>
    <w:p w14:paraId="02112FB8" w14:textId="77777777" w:rsidR="0045184F" w:rsidRDefault="0045184F" w:rsidP="0045184F">
      <w:pPr>
        <w:rPr>
          <w:rStyle w:val="Gl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>1-Merkezi …………………………</w:t>
      </w:r>
      <w:r w:rsidR="00E4540A">
        <w:rPr>
          <w:rStyle w:val="Gl"/>
          <w:rFonts w:ascii="Verdana" w:hAnsi="Verdana"/>
          <w:color w:val="000000"/>
          <w:sz w:val="18"/>
          <w:szCs w:val="18"/>
        </w:rPr>
        <w:t>ülkesinde bulunan …………………………………….</w:t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 Şirketimize  görülen lüzum üzerine </w:t>
      </w:r>
      <w:r w:rsidR="00E4540A">
        <w:rPr>
          <w:rStyle w:val="Gl"/>
          <w:rFonts w:ascii="Verdana" w:hAnsi="Verdana"/>
          <w:color w:val="000000"/>
          <w:sz w:val="18"/>
          <w:szCs w:val="18"/>
        </w:rPr>
        <w:t>Türkiye /</w:t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Samsun ili ……………….ilçesinde ……………………………………………………………..adresinde bir  şube açılmasına </w:t>
      </w:r>
    </w:p>
    <w:p w14:paraId="68605D83" w14:textId="77777777" w:rsidR="00CA0343" w:rsidRPr="00CA0343" w:rsidRDefault="0045184F" w:rsidP="0045184F">
      <w:pPr>
        <w:rPr>
          <w:rStyle w:val="Gl"/>
          <w:rFonts w:ascii="Verdana" w:hAnsi="Verdana"/>
          <w:b w:val="0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2-Şubenin ünvanının </w:t>
      </w:r>
      <w:r w:rsidR="00E4540A">
        <w:rPr>
          <w:rStyle w:val="Gl"/>
          <w:rFonts w:ascii="Verdana" w:hAnsi="Verdana"/>
          <w:color w:val="000000"/>
          <w:sz w:val="18"/>
          <w:szCs w:val="18"/>
        </w:rPr>
        <w:t>(ŞİRKET ÜNVANI YAZILACAK)………………………………</w:t>
      </w:r>
      <w:r w:rsidR="00CA0343" w:rsidRPr="00CA0343">
        <w:rPr>
          <w:rStyle w:val="cuprum161f3952lineheight"/>
          <w:b/>
        </w:rPr>
        <w:t>MERKEZİ</w:t>
      </w:r>
      <w:r w:rsidR="00CA0343">
        <w:rPr>
          <w:rStyle w:val="cuprum161f3952lineheight"/>
          <w:b/>
        </w:rPr>
        <w:t>………… ….</w:t>
      </w:r>
      <w:r w:rsidR="00CA0343" w:rsidRPr="00CA0343">
        <w:rPr>
          <w:rStyle w:val="cuprum161f3952lineheight"/>
          <w:b/>
        </w:rPr>
        <w:t>TÜRKİYE SAMSUN MERKEZ ŞUBESİ</w:t>
      </w:r>
      <w:r w:rsidR="00E4540A" w:rsidRPr="00CA0343">
        <w:rPr>
          <w:rStyle w:val="cuprum161f3952lineheight"/>
          <w:b/>
        </w:rPr>
        <w:t xml:space="preserve"> </w:t>
      </w:r>
      <w:r w:rsidRPr="00CA0343">
        <w:rPr>
          <w:rStyle w:val="Gl"/>
          <w:rFonts w:ascii="Verdana" w:hAnsi="Verdana"/>
          <w:b w:val="0"/>
          <w:color w:val="000000"/>
          <w:sz w:val="18"/>
          <w:szCs w:val="18"/>
        </w:rPr>
        <w:t xml:space="preserve">" olmasına,  </w:t>
      </w:r>
    </w:p>
    <w:p w14:paraId="53F06938" w14:textId="77777777" w:rsidR="00CA0343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3- Şubeyi temsil hususunda şube müdürü olarak </w:t>
      </w:r>
      <w:r w:rsidR="00E4540A">
        <w:rPr>
          <w:rStyle w:val="Gl"/>
          <w:rFonts w:ascii="Verdana" w:hAnsi="Verdana"/>
          <w:color w:val="000000"/>
          <w:sz w:val="18"/>
          <w:szCs w:val="18"/>
        </w:rPr>
        <w:t xml:space="preserve">……..TÜRKİYE/………….de ikamet eden </w:t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 ………………………..’ın ……… yıl süre i</w:t>
      </w:r>
      <w:r w:rsidR="00CA0343">
        <w:rPr>
          <w:rStyle w:val="Gl"/>
          <w:rFonts w:ascii="Verdana" w:hAnsi="Verdana"/>
          <w:color w:val="000000"/>
          <w:sz w:val="18"/>
          <w:szCs w:val="18"/>
        </w:rPr>
        <w:t>le münferiden atacağı imzası</w:t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 ile temsile ve ilzama yetkili kılınmasına  ,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</w:p>
    <w:p w14:paraId="49017923" w14:textId="77777777" w:rsidR="00CA0343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4-(Merkezden   şubeye  ……………………TL sermaye ayrılmasına)(veya) Sermayenin merkezden karşılanmasına,   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</w:p>
    <w:p w14:paraId="58910DDA" w14:textId="77777777"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5-Şubenin  açılması   için  resmi   yerlere  müracaat edilmesine </w:t>
      </w:r>
    </w:p>
    <w:p w14:paraId="4FCD51BD" w14:textId="77777777"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Oy birliği ile karar verilmiştir.  </w:t>
      </w:r>
    </w:p>
    <w:p w14:paraId="12C5AEEF" w14:textId="77777777"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</w:p>
    <w:p w14:paraId="44D4B02F" w14:textId="77777777"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</w:p>
    <w:p w14:paraId="2E77DF1B" w14:textId="77777777" w:rsidR="0045184F" w:rsidRDefault="0045184F" w:rsidP="0045184F">
      <w:pPr>
        <w:rPr>
          <w:rStyle w:val="Gl"/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Yönetim Kurulu Başkanı </w:t>
      </w:r>
      <w:r>
        <w:rPr>
          <w:rStyle w:val="Gl"/>
          <w:rFonts w:ascii="Verdana" w:hAnsi="Verdana"/>
          <w:color w:val="000000"/>
          <w:sz w:val="18"/>
          <w:szCs w:val="18"/>
        </w:rPr>
        <w:tab/>
        <w:t>Yönetim Kurulu Başkan Vekili      Yönetim Kurulu Üyesi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Gl"/>
          <w:rFonts w:ascii="Verdana" w:hAnsi="Verdana"/>
          <w:color w:val="000000"/>
          <w:sz w:val="18"/>
          <w:szCs w:val="18"/>
        </w:rPr>
        <w:t xml:space="preserve">        İmza </w:t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  <w:t xml:space="preserve">İmza </w:t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</w:r>
      <w:r>
        <w:rPr>
          <w:rStyle w:val="Gl"/>
          <w:rFonts w:ascii="Verdana" w:hAnsi="Verdana"/>
          <w:color w:val="000000"/>
          <w:sz w:val="18"/>
          <w:szCs w:val="18"/>
        </w:rPr>
        <w:tab/>
        <w:t>İmza   </w:t>
      </w:r>
    </w:p>
    <w:p w14:paraId="47B6D517" w14:textId="77777777" w:rsidR="0045184F" w:rsidRDefault="0045184F" w:rsidP="0045184F">
      <w:pPr>
        <w:rPr>
          <w:rStyle w:val="Gl"/>
          <w:rFonts w:ascii="Verdana" w:hAnsi="Verdana"/>
          <w:color w:val="000066"/>
          <w:sz w:val="15"/>
          <w:szCs w:val="15"/>
        </w:rPr>
      </w:pPr>
    </w:p>
    <w:p w14:paraId="4C19BBBB" w14:textId="77777777" w:rsidR="008E4956" w:rsidRDefault="008E4956"/>
    <w:p w14:paraId="1243CFC0" w14:textId="77777777" w:rsidR="0045184F" w:rsidRDefault="0045184F"/>
    <w:sectPr w:rsidR="0045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4F"/>
    <w:rsid w:val="0045184F"/>
    <w:rsid w:val="004577BD"/>
    <w:rsid w:val="00887F64"/>
    <w:rsid w:val="008E4956"/>
    <w:rsid w:val="00CA0343"/>
    <w:rsid w:val="00E4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B837"/>
  <w15:chartTrackingRefBased/>
  <w15:docId w15:val="{8A9A0AE0-4704-4483-93D6-E455DB98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5184F"/>
    <w:rPr>
      <w:b/>
      <w:bCs/>
    </w:rPr>
  </w:style>
  <w:style w:type="character" w:customStyle="1" w:styleId="cuprum161f3952lineheight">
    <w:name w:val="cuprum_16_1f3952_lineheight"/>
    <w:basedOn w:val="VarsaylanParagrafYazTipi"/>
    <w:rsid w:val="00E4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Özge AY</cp:lastModifiedBy>
  <cp:revision>2</cp:revision>
  <dcterms:created xsi:type="dcterms:W3CDTF">2025-09-05T11:18:00Z</dcterms:created>
  <dcterms:modified xsi:type="dcterms:W3CDTF">2025-09-05T11:18:00Z</dcterms:modified>
</cp:coreProperties>
</file>