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  Karar tarihi/no :  …………………….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  Katılanlar          :  …………………….  </w:t>
      </w:r>
    </w:p>
    <w:p w:rsidR="0045184F" w:rsidRDefault="0045184F" w:rsidP="0045184F">
      <w:r>
        <w:rPr>
          <w:rStyle w:val="Gl"/>
          <w:rFonts w:ascii="Verdana" w:hAnsi="Verdana"/>
          <w:color w:val="000000"/>
          <w:sz w:val="18"/>
          <w:szCs w:val="18"/>
        </w:rPr>
        <w:t xml:space="preserve">              Kararın özeti     :  Şube açılması hk.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                      KARARIN METNİ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       Şirket   yönetim  kurulu  üyeleri   şirket  merkezinde toplanarak  aşağıdaki kararları almışlardır.  </w:t>
      </w:r>
    </w:p>
    <w:p w:rsidR="0045184F" w:rsidRDefault="0045184F" w:rsidP="0045184F">
      <w:pPr>
        <w:rPr>
          <w:rStyle w:val="Gl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1-Merkezi ………………………….. Ticaret Sicili Müdürlüğü’nün …………….. sicil numarasında kayıtlı bulunan Şirketimize  görülen lüzum üzerine Samsun ili ……………….ilçesinde ……………………………………………………………..adresinde bir  şube açılmasına </w:t>
      </w:r>
    </w:p>
    <w:p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2-Şubenin ünvanının …………………………………………………………… ANONİM  ŞİRKETİ ………………….ŞUBESİ " olmasına,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3- Şubeyi temsil hususunda şube müdürü olarak T.C. uyruklu ………………………..’ın ……… yıl süre ile münferiden atacağı imzasi ile temsile ve ilzama yetkili kılınmasına  ,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4-(Merkezden   şubeye  ……………………TL sermaye ayrılmasına)(veya) Sermayenin merkezden karşılanmasına, 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5-Şubenin  açılması   için  resmi   yerlere  müracaat edilmesine </w:t>
      </w:r>
    </w:p>
    <w:p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Oy birliği ile karar verilmiştir.  </w:t>
      </w:r>
    </w:p>
    <w:p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</w:p>
    <w:p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</w:p>
    <w:p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Yönetim Kurulu Başkanı </w:t>
      </w:r>
      <w:r>
        <w:rPr>
          <w:rStyle w:val="Gl"/>
          <w:rFonts w:ascii="Verdana" w:hAnsi="Verdana"/>
          <w:color w:val="000000"/>
          <w:sz w:val="18"/>
          <w:szCs w:val="18"/>
        </w:rPr>
        <w:tab/>
        <w:t>Yönetim Kurulu Başkan Vekili      Yönetim Kurulu Üyesi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İmza </w:t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  <w:t xml:space="preserve">İmza </w:t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  <w:t>İmza   </w:t>
      </w:r>
    </w:p>
    <w:p w:rsidR="0045184F" w:rsidRDefault="0045184F" w:rsidP="0045184F">
      <w:pPr>
        <w:rPr>
          <w:rStyle w:val="Gl"/>
          <w:rFonts w:ascii="Verdana" w:hAnsi="Verdana"/>
          <w:color w:val="000066"/>
          <w:sz w:val="15"/>
          <w:szCs w:val="15"/>
        </w:rPr>
      </w:pPr>
    </w:p>
    <w:p w:rsidR="008E4956" w:rsidRDefault="008E4956"/>
    <w:p w:rsidR="0045184F" w:rsidRDefault="0045184F"/>
    <w:p w:rsidR="0045184F" w:rsidRDefault="0045184F"/>
    <w:p w:rsidR="0045184F" w:rsidRPr="0045184F" w:rsidRDefault="0045184F">
      <w:pPr>
        <w:rPr>
          <w:color w:val="FF0000"/>
        </w:rPr>
      </w:pPr>
      <w:r w:rsidRPr="0045184F">
        <w:rPr>
          <w:color w:val="FF0000"/>
        </w:rPr>
        <w:t xml:space="preserve">Not:Karardaki </w:t>
      </w:r>
      <w:r>
        <w:rPr>
          <w:color w:val="FF0000"/>
        </w:rPr>
        <w:t>b</w:t>
      </w:r>
      <w:r w:rsidRPr="0045184F">
        <w:rPr>
          <w:color w:val="FF0000"/>
        </w:rPr>
        <w:t xml:space="preserve">ilgilerin MERSİS </w:t>
      </w:r>
      <w:r>
        <w:rPr>
          <w:color w:val="FF0000"/>
        </w:rPr>
        <w:t>g</w:t>
      </w:r>
      <w:r w:rsidRPr="0045184F">
        <w:rPr>
          <w:color w:val="FF0000"/>
        </w:rPr>
        <w:t xml:space="preserve">irişiniz İle </w:t>
      </w:r>
      <w:r>
        <w:rPr>
          <w:color w:val="FF0000"/>
        </w:rPr>
        <w:t>u</w:t>
      </w:r>
      <w:r w:rsidRPr="0045184F">
        <w:rPr>
          <w:color w:val="FF0000"/>
        </w:rPr>
        <w:t xml:space="preserve">yumlu </w:t>
      </w:r>
      <w:r>
        <w:rPr>
          <w:color w:val="FF0000"/>
        </w:rPr>
        <w:t>olması g</w:t>
      </w:r>
      <w:r w:rsidRPr="0045184F">
        <w:rPr>
          <w:color w:val="FF0000"/>
        </w:rPr>
        <w:t>ereklidir.</w:t>
      </w:r>
    </w:p>
    <w:sectPr w:rsidR="0045184F" w:rsidRPr="0045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4F"/>
    <w:rsid w:val="0045184F"/>
    <w:rsid w:val="008E4956"/>
    <w:rsid w:val="00E0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0AE0-4704-4483-93D6-E455DB98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8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51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Samsun TSO</cp:lastModifiedBy>
  <cp:revision>2</cp:revision>
  <dcterms:created xsi:type="dcterms:W3CDTF">2025-08-22T16:18:00Z</dcterms:created>
  <dcterms:modified xsi:type="dcterms:W3CDTF">2025-08-22T16:18:00Z</dcterms:modified>
</cp:coreProperties>
</file>