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97" w:rsidRPr="00673A97" w:rsidRDefault="00673A97" w:rsidP="00673A97">
      <w:pPr>
        <w:spacing w:before="0" w:after="0"/>
        <w:ind w:firstLine="426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673A97">
        <w:rPr>
          <w:rFonts w:ascii="Verdana" w:hAnsi="Verdana"/>
          <w:b/>
          <w:sz w:val="18"/>
          <w:szCs w:val="18"/>
        </w:rPr>
        <w:t>TÜRK TİCARET KANUNUNUN 459 UNCU MADDESİ GEREĞİ HAZIRLANAN SERMAYE ARTIRIMI İŞTİRAK TAAHHÜTNAMESİ</w:t>
      </w:r>
    </w:p>
    <w:p w:rsidR="00673A97" w:rsidRPr="00673A97" w:rsidRDefault="00673A97" w:rsidP="00673A97">
      <w:pPr>
        <w:spacing w:before="0" w:after="0"/>
        <w:ind w:firstLine="426"/>
        <w:jc w:val="center"/>
        <w:rPr>
          <w:rFonts w:ascii="Verdana" w:hAnsi="Verdana"/>
          <w:b/>
          <w:sz w:val="18"/>
          <w:szCs w:val="18"/>
        </w:rPr>
      </w:pPr>
    </w:p>
    <w:p w:rsidR="00673A97" w:rsidRPr="00673A97" w:rsidRDefault="00673A97" w:rsidP="00673A97">
      <w:pPr>
        <w:spacing w:before="0" w:after="0"/>
        <w:ind w:firstLine="426"/>
        <w:jc w:val="center"/>
        <w:rPr>
          <w:rFonts w:ascii="Verdana" w:hAnsi="Verdana"/>
          <w:b/>
          <w:sz w:val="18"/>
          <w:szCs w:val="18"/>
        </w:rPr>
      </w:pPr>
    </w:p>
    <w:p w:rsidR="00673A97" w:rsidRPr="00673A97" w:rsidRDefault="00673A97" w:rsidP="00673A97">
      <w:pPr>
        <w:spacing w:before="0" w:after="0"/>
        <w:ind w:firstLine="426"/>
        <w:jc w:val="center"/>
        <w:rPr>
          <w:rFonts w:ascii="Verdana" w:hAnsi="Verdana"/>
          <w:sz w:val="18"/>
          <w:szCs w:val="18"/>
        </w:rPr>
      </w:pPr>
      <w:r w:rsidRPr="00673A97">
        <w:rPr>
          <w:rFonts w:ascii="Verdana" w:hAnsi="Verdana"/>
          <w:sz w:val="18"/>
          <w:szCs w:val="18"/>
        </w:rPr>
        <w:t>TTK 459 Md gereğince yukarıdaki bilgilerin doğru olduğunu beyan ve kayıtsız şartsız taahhüt ederiz. …………./…………/20…….…</w:t>
      </w:r>
    </w:p>
    <w:p w:rsidR="00673A97" w:rsidRPr="00673A97" w:rsidRDefault="00673A97" w:rsidP="00673A97">
      <w:pPr>
        <w:spacing w:before="0" w:after="0"/>
        <w:ind w:firstLine="426"/>
        <w:jc w:val="center"/>
        <w:rPr>
          <w:rFonts w:ascii="Verdana" w:hAnsi="Verdana"/>
          <w:b/>
          <w:sz w:val="18"/>
          <w:szCs w:val="18"/>
        </w:rPr>
      </w:pPr>
    </w:p>
    <w:p w:rsidR="00673A97" w:rsidRPr="00673A97" w:rsidRDefault="00673A97" w:rsidP="00673A97">
      <w:pPr>
        <w:spacing w:before="0" w:after="0"/>
        <w:jc w:val="center"/>
        <w:rPr>
          <w:rFonts w:ascii="Verdana" w:hAnsi="Verdana"/>
          <w:b/>
          <w:sz w:val="18"/>
          <w:szCs w:val="18"/>
        </w:rPr>
      </w:pPr>
    </w:p>
    <w:tbl>
      <w:tblPr>
        <w:tblW w:w="136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503"/>
        <w:gridCol w:w="1701"/>
        <w:gridCol w:w="1190"/>
        <w:gridCol w:w="1701"/>
        <w:gridCol w:w="1418"/>
        <w:gridCol w:w="1430"/>
        <w:gridCol w:w="1701"/>
      </w:tblGrid>
      <w:tr w:rsidR="00673A97" w:rsidRPr="00673A97" w:rsidTr="00FD15F5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673A97">
              <w:rPr>
                <w:rFonts w:ascii="Verdana" w:hAnsi="Verdana"/>
                <w:b/>
                <w:sz w:val="18"/>
                <w:szCs w:val="18"/>
              </w:rPr>
              <w:t>ŞİRKETİN ÜNVANI</w:t>
            </w:r>
          </w:p>
        </w:tc>
        <w:tc>
          <w:tcPr>
            <w:tcW w:w="10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673A97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</w:tr>
      <w:tr w:rsidR="00673A97" w:rsidRPr="00673A97" w:rsidTr="00FD15F5">
        <w:trPr>
          <w:trHeight w:val="30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673A97">
              <w:rPr>
                <w:rFonts w:ascii="Verdana" w:hAnsi="Verdana"/>
                <w:b/>
                <w:sz w:val="18"/>
                <w:szCs w:val="18"/>
              </w:rPr>
              <w:t>ŞİRKETİN ADRESİ</w:t>
            </w:r>
          </w:p>
        </w:tc>
        <w:tc>
          <w:tcPr>
            <w:tcW w:w="10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673A97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</w:tr>
      <w:tr w:rsidR="00673A97" w:rsidRPr="00673A97" w:rsidTr="00FD15F5">
        <w:trPr>
          <w:trHeight w:val="30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673A97">
              <w:rPr>
                <w:rFonts w:ascii="Verdana" w:hAnsi="Verdana"/>
                <w:b/>
                <w:sz w:val="18"/>
                <w:szCs w:val="18"/>
              </w:rPr>
              <w:t>GENEL KURUL TARİHİ</w:t>
            </w:r>
          </w:p>
        </w:tc>
        <w:tc>
          <w:tcPr>
            <w:tcW w:w="10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673A97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</w:tr>
      <w:tr w:rsidR="00673A97" w:rsidRPr="00673A97" w:rsidTr="00FD15F5">
        <w:trPr>
          <w:trHeight w:val="300"/>
          <w:jc w:val="center"/>
        </w:trPr>
        <w:tc>
          <w:tcPr>
            <w:tcW w:w="1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673A97">
              <w:rPr>
                <w:rFonts w:ascii="Verdana" w:hAnsi="Verdana"/>
                <w:b/>
                <w:sz w:val="18"/>
                <w:szCs w:val="18"/>
              </w:rPr>
              <w:t>SERMAYE ARTIRIMINA İŞTİRAK EDEN PAY SAHİPLERİNİN;</w:t>
            </w:r>
          </w:p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3A97" w:rsidRPr="00673A97" w:rsidTr="00FD15F5">
        <w:trPr>
          <w:trHeight w:val="300"/>
          <w:jc w:val="center"/>
        </w:trPr>
        <w:tc>
          <w:tcPr>
            <w:tcW w:w="44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673A97">
              <w:rPr>
                <w:rFonts w:ascii="Verdana" w:hAnsi="Verdana"/>
                <w:b/>
                <w:sz w:val="18"/>
                <w:szCs w:val="18"/>
              </w:rPr>
              <w:t xml:space="preserve">PAY SAHİBİNİN ADI SOYADI / </w:t>
            </w:r>
          </w:p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673A97">
              <w:rPr>
                <w:rFonts w:ascii="Verdana" w:hAnsi="Verdana"/>
                <w:b/>
                <w:sz w:val="18"/>
                <w:szCs w:val="18"/>
              </w:rPr>
              <w:t>TÜZEL KİŞİ ÜNVANI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3A97">
              <w:rPr>
                <w:rFonts w:ascii="Verdana" w:hAnsi="Verdana"/>
                <w:b/>
                <w:sz w:val="18"/>
                <w:szCs w:val="18"/>
              </w:rPr>
              <w:t>SERMAYE ARTIRIMINDA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A97" w:rsidRPr="00673A97" w:rsidRDefault="00673A97" w:rsidP="00673A97">
            <w:pPr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3A97">
              <w:rPr>
                <w:rFonts w:ascii="Verdana" w:hAnsi="Verdana"/>
                <w:b/>
                <w:sz w:val="18"/>
                <w:szCs w:val="18"/>
              </w:rPr>
              <w:t>İMZA</w:t>
            </w:r>
          </w:p>
        </w:tc>
      </w:tr>
      <w:tr w:rsidR="00673A97" w:rsidRPr="00673A97" w:rsidTr="00FD15F5">
        <w:trPr>
          <w:trHeight w:val="1099"/>
          <w:jc w:val="center"/>
        </w:trPr>
        <w:tc>
          <w:tcPr>
            <w:tcW w:w="4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97" w:rsidRPr="00673A97" w:rsidRDefault="00673A97" w:rsidP="00673A97">
            <w:pPr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97" w:rsidRPr="00673A97" w:rsidRDefault="00673A97" w:rsidP="00673A97">
            <w:pPr>
              <w:spacing w:before="0" w:after="0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673A97">
              <w:rPr>
                <w:rFonts w:ascii="Verdana" w:hAnsi="Verdana"/>
                <w:sz w:val="18"/>
                <w:szCs w:val="18"/>
              </w:rPr>
              <w:t>Peşin Ödediği Sermaye Tutarı</w:t>
            </w:r>
          </w:p>
          <w:p w:rsidR="00673A97" w:rsidRPr="00673A97" w:rsidRDefault="00673A97" w:rsidP="00673A97">
            <w:pPr>
              <w:spacing w:before="0" w:after="0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673A97">
              <w:rPr>
                <w:rFonts w:ascii="Verdana" w:hAnsi="Verdana"/>
                <w:sz w:val="18"/>
                <w:szCs w:val="18"/>
              </w:rPr>
              <w:t>(TL)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  <w:r w:rsidRPr="00673A97">
              <w:rPr>
                <w:rFonts w:ascii="Verdana" w:hAnsi="Verdana"/>
                <w:sz w:val="18"/>
                <w:szCs w:val="18"/>
              </w:rPr>
              <w:t>Taahhüt Ettiği Pay Sayısı (Adet)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97" w:rsidRPr="00673A97" w:rsidRDefault="00673A97" w:rsidP="00673A97">
            <w:pPr>
              <w:spacing w:before="0" w:after="0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673A97">
              <w:rPr>
                <w:rFonts w:ascii="Verdana" w:hAnsi="Verdana"/>
                <w:sz w:val="18"/>
                <w:szCs w:val="18"/>
              </w:rPr>
              <w:t>Taahhüt Ettiği Payların İtibari Değeri</w:t>
            </w:r>
          </w:p>
          <w:p w:rsidR="00673A97" w:rsidRPr="00673A97" w:rsidRDefault="00673A97" w:rsidP="00673A97">
            <w:pPr>
              <w:spacing w:before="0" w:after="0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673A97">
              <w:rPr>
                <w:rFonts w:ascii="Verdana" w:hAnsi="Verdana"/>
                <w:sz w:val="18"/>
                <w:szCs w:val="18"/>
              </w:rPr>
              <w:t>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  <w:r w:rsidRPr="00673A97">
              <w:rPr>
                <w:rFonts w:ascii="Verdana" w:hAnsi="Verdana"/>
                <w:sz w:val="18"/>
                <w:szCs w:val="18"/>
              </w:rPr>
              <w:t>Payların Cinsi Ve Grubu (Varsa Çıkarma Primi)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  <w:r w:rsidRPr="00673A97">
              <w:rPr>
                <w:rFonts w:ascii="Verdana" w:hAnsi="Verdana"/>
                <w:sz w:val="18"/>
                <w:szCs w:val="18"/>
              </w:rPr>
              <w:t>Taahhütle Bağlı Olunan Süre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73A97" w:rsidRPr="00673A97" w:rsidTr="00FD15F5">
        <w:trPr>
          <w:trHeight w:val="300"/>
          <w:jc w:val="center"/>
        </w:trPr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73A97" w:rsidRPr="00673A97" w:rsidTr="00FD15F5">
        <w:trPr>
          <w:trHeight w:val="300"/>
          <w:jc w:val="center"/>
        </w:trPr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  <w:r w:rsidRPr="00673A97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673A97" w:rsidRPr="00673A97" w:rsidTr="00FD15F5">
        <w:trPr>
          <w:trHeight w:val="300"/>
          <w:jc w:val="center"/>
        </w:trPr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73A97" w:rsidRPr="00673A97" w:rsidTr="00FD15F5">
        <w:trPr>
          <w:trHeight w:val="300"/>
          <w:jc w:val="center"/>
        </w:trPr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73A97" w:rsidRPr="00673A97" w:rsidTr="00FD15F5">
        <w:trPr>
          <w:trHeight w:val="300"/>
          <w:jc w:val="center"/>
        </w:trPr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73A97" w:rsidRPr="00673A97" w:rsidTr="00FD15F5">
        <w:trPr>
          <w:trHeight w:val="300"/>
          <w:jc w:val="center"/>
        </w:trPr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73A97" w:rsidRPr="00673A97" w:rsidTr="00FD15F5">
        <w:trPr>
          <w:trHeight w:val="300"/>
          <w:jc w:val="center"/>
        </w:trPr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97" w:rsidRPr="00673A97" w:rsidRDefault="00673A97" w:rsidP="00673A97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73A97" w:rsidRPr="00673A97" w:rsidRDefault="00673A97" w:rsidP="00673A97">
      <w:pPr>
        <w:spacing w:before="0" w:after="0"/>
        <w:ind w:left="284" w:firstLine="0"/>
        <w:rPr>
          <w:rFonts w:ascii="Verdana" w:hAnsi="Verdana"/>
          <w:sz w:val="16"/>
          <w:szCs w:val="16"/>
        </w:rPr>
      </w:pPr>
      <w:r w:rsidRPr="00673A97">
        <w:rPr>
          <w:rFonts w:ascii="Verdana" w:hAnsi="Verdana"/>
          <w:sz w:val="16"/>
          <w:szCs w:val="16"/>
        </w:rPr>
        <w:tab/>
      </w:r>
    </w:p>
    <w:p w:rsidR="00673A97" w:rsidRPr="00673A97" w:rsidRDefault="00673A97" w:rsidP="00673A97">
      <w:pPr>
        <w:spacing w:before="0" w:after="0"/>
        <w:ind w:left="284" w:firstLine="0"/>
        <w:jc w:val="center"/>
        <w:rPr>
          <w:rFonts w:ascii="Verdana" w:hAnsi="Verdana"/>
          <w:sz w:val="16"/>
          <w:szCs w:val="16"/>
        </w:rPr>
      </w:pPr>
    </w:p>
    <w:p w:rsidR="00673A97" w:rsidRPr="00673A97" w:rsidRDefault="00673A97" w:rsidP="00673A97">
      <w:pPr>
        <w:framePr w:hSpace="141" w:wrap="around" w:hAnchor="text" w:y="435"/>
        <w:spacing w:before="0" w:after="0"/>
        <w:ind w:firstLine="0"/>
      </w:pPr>
    </w:p>
    <w:p w:rsidR="00673A97" w:rsidRPr="00673A97" w:rsidRDefault="00673A97" w:rsidP="00673A97">
      <w:pPr>
        <w:spacing w:before="0" w:after="0"/>
        <w:ind w:left="284" w:firstLine="0"/>
        <w:jc w:val="center"/>
        <w:rPr>
          <w:rFonts w:asciiTheme="majorHAnsi" w:hAnsiTheme="majorHAnsi"/>
        </w:rPr>
      </w:pPr>
      <w:r w:rsidRPr="00673A97">
        <w:rPr>
          <w:rFonts w:asciiTheme="majorHAnsi" w:hAnsiTheme="majorHAnsi"/>
        </w:rPr>
        <w:t>Not:</w:t>
      </w:r>
      <w:r w:rsidRPr="00673A97">
        <w:rPr>
          <w:rFonts w:asciiTheme="majorHAnsi" w:hAnsiTheme="majorHAnsi"/>
          <w:color w:val="000000"/>
        </w:rPr>
        <w:t xml:space="preserve"> Nakit sermaye artırımına iştirak eden tüm ortaklar için doldurulmalı ve tüm ortaklar tarafından imzalanmalıdır.</w:t>
      </w:r>
      <w:r w:rsidRPr="00673A97">
        <w:rPr>
          <w:rFonts w:asciiTheme="majorHAnsi" w:hAnsiTheme="majorHAnsi"/>
        </w:rPr>
        <w:t xml:space="preserve"> Sermaye artırımına iştirak etmeyecek ortaklar isimlerinin karşısına “artırıma iştirak etmeyeceğim” şeklinde beyanda bulunarak imzalayacaklardır.</w:t>
      </w:r>
    </w:p>
    <w:p w:rsidR="00673A97" w:rsidRPr="00673A97" w:rsidRDefault="00673A97" w:rsidP="00673A97">
      <w:pPr>
        <w:spacing w:before="0" w:after="0"/>
        <w:ind w:firstLine="0"/>
        <w:rPr>
          <w:rFonts w:asciiTheme="majorHAnsi" w:hAnsiTheme="majorHAnsi"/>
        </w:rPr>
      </w:pPr>
    </w:p>
    <w:p w:rsidR="00242631" w:rsidRPr="00673A97" w:rsidRDefault="00242631" w:rsidP="00673A97"/>
    <w:sectPr w:rsidR="00242631" w:rsidRPr="00673A97" w:rsidSect="007D4929">
      <w:pgSz w:w="16838" w:h="11906" w:orient="landscape" w:code="9"/>
      <w:pgMar w:top="851" w:right="1134" w:bottom="851" w:left="1134" w:header="99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6C"/>
    <w:rsid w:val="00242631"/>
    <w:rsid w:val="00673A97"/>
    <w:rsid w:val="007B6F6C"/>
    <w:rsid w:val="009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AAB4A-74AC-47E7-8DE0-59CC287A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F6C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Samsun TSO</cp:lastModifiedBy>
  <cp:revision>2</cp:revision>
  <dcterms:created xsi:type="dcterms:W3CDTF">2025-08-25T07:06:00Z</dcterms:created>
  <dcterms:modified xsi:type="dcterms:W3CDTF">2025-08-25T07:06:00Z</dcterms:modified>
</cp:coreProperties>
</file>