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D8C" w:rsidRPr="00465D8C" w:rsidRDefault="00465D8C" w:rsidP="00465D8C">
      <w:pPr>
        <w:spacing w:after="0"/>
        <w:jc w:val="center"/>
        <w:rPr>
          <w:b/>
          <w:bCs/>
          <w:sz w:val="24"/>
          <w:szCs w:val="24"/>
        </w:rPr>
      </w:pPr>
      <w:r w:rsidRPr="00465D8C">
        <w:rPr>
          <w:b/>
          <w:bCs/>
          <w:sz w:val="24"/>
          <w:szCs w:val="24"/>
        </w:rPr>
        <w:t>…………………………………………………………….………LİMİTED ŞİRKETİ’ nin</w:t>
      </w:r>
    </w:p>
    <w:p w:rsidR="00465D8C" w:rsidRPr="00465D8C" w:rsidRDefault="00465D8C" w:rsidP="00465D8C">
      <w:pPr>
        <w:spacing w:after="0"/>
        <w:jc w:val="center"/>
        <w:rPr>
          <w:b/>
          <w:bCs/>
          <w:sz w:val="24"/>
          <w:szCs w:val="24"/>
        </w:rPr>
      </w:pPr>
      <w:r w:rsidRPr="00465D8C">
        <w:rPr>
          <w:b/>
          <w:bCs/>
          <w:sz w:val="24"/>
          <w:szCs w:val="24"/>
        </w:rPr>
        <w:t>.…./…../…… tarihli olağanüstü genel kurul toplantı tutanağı</w:t>
      </w:r>
    </w:p>
    <w:p w:rsidR="00465D8C" w:rsidRPr="00465D8C" w:rsidRDefault="00465D8C" w:rsidP="00465D8C">
      <w:pPr>
        <w:spacing w:after="0"/>
        <w:jc w:val="both"/>
        <w:rPr>
          <w:sz w:val="24"/>
          <w:szCs w:val="24"/>
        </w:rPr>
      </w:pPr>
    </w:p>
    <w:p w:rsidR="00465D8C" w:rsidRDefault="00465D8C" w:rsidP="00465D8C">
      <w:pPr>
        <w:shd w:val="clear" w:color="auto" w:fill="FFFFFF"/>
        <w:spacing w:after="0"/>
        <w:jc w:val="both"/>
        <w:rPr>
          <w:sz w:val="24"/>
          <w:szCs w:val="24"/>
        </w:rPr>
      </w:pPr>
      <w:r w:rsidRPr="00465D8C">
        <w:rPr>
          <w:sz w:val="24"/>
          <w:szCs w:val="24"/>
        </w:rPr>
        <w:t>…………………………………………………….………………………Limited Şirketi’nin Olağanüstü Genel Kurul Toplantısı .</w:t>
      </w:r>
      <w:r>
        <w:rPr>
          <w:sz w:val="24"/>
          <w:szCs w:val="24"/>
        </w:rPr>
        <w:t xml:space="preserve">....…../......./………… tarihinde, </w:t>
      </w:r>
      <w:r w:rsidRPr="00465D8C">
        <w:rPr>
          <w:sz w:val="24"/>
          <w:szCs w:val="24"/>
        </w:rPr>
        <w:t xml:space="preserve">Saat:……….’da, </w:t>
      </w:r>
      <w:r w:rsidRPr="00465D8C">
        <w:rPr>
          <w:rFonts w:asciiTheme="minorHAnsi" w:eastAsia="Times New Roman" w:hAnsiTheme="minorHAnsi" w:cstheme="minorHAnsi"/>
          <w:sz w:val="24"/>
          <w:szCs w:val="24"/>
        </w:rPr>
        <w:t xml:space="preserve">şirket merkez adresi olan </w:t>
      </w:r>
      <w:r w:rsidRPr="00465D8C">
        <w:rPr>
          <w:sz w:val="24"/>
          <w:szCs w:val="24"/>
        </w:rPr>
        <w:t>………………………………………….…………………  adresinde yapılmıştır.</w:t>
      </w:r>
    </w:p>
    <w:p w:rsidR="00F00F39" w:rsidRDefault="00F00F39" w:rsidP="00465D8C">
      <w:pPr>
        <w:shd w:val="clear" w:color="auto" w:fill="FFFFFF"/>
        <w:spacing w:after="0"/>
        <w:jc w:val="both"/>
        <w:rPr>
          <w:sz w:val="24"/>
          <w:szCs w:val="24"/>
        </w:rPr>
      </w:pPr>
    </w:p>
    <w:p w:rsidR="00AE7441" w:rsidRPr="00AD6B08" w:rsidRDefault="00AE7441" w:rsidP="00AE7441">
      <w:pPr>
        <w:shd w:val="clear" w:color="auto" w:fill="FFFFFF"/>
        <w:spacing w:after="0"/>
        <w:jc w:val="both"/>
        <w:rPr>
          <w:rFonts w:cs="Calibri"/>
          <w:sz w:val="24"/>
          <w:szCs w:val="24"/>
        </w:rPr>
      </w:pPr>
      <w:r w:rsidRPr="00AD6B08">
        <w:rPr>
          <w:rFonts w:cs="Calibri"/>
          <w:b/>
          <w:color w:val="FF0000"/>
          <w:sz w:val="24"/>
          <w:szCs w:val="24"/>
        </w:rPr>
        <w:t>VERSİYON -1 Çağrısız Genel Kurul yapılacaksa ise bu metin yazılacak (AŞAĞIDA YER ALAN VERSİYON-2 KISMI SİLİNMELİDİR)</w:t>
      </w:r>
      <w:r w:rsidRPr="00AD6B08">
        <w:rPr>
          <w:rFonts w:cs="Calibri"/>
          <w:color w:val="FF0000"/>
          <w:sz w:val="24"/>
          <w:szCs w:val="24"/>
        </w:rPr>
        <w:t xml:space="preserve"> Genel Kurul Toplantısı; </w:t>
      </w:r>
      <w:r w:rsidRPr="00AD6B08">
        <w:rPr>
          <w:rFonts w:cs="Calibri"/>
          <w:color w:val="FF0000"/>
          <w:sz w:val="24"/>
          <w:szCs w:val="24"/>
          <w:shd w:val="clear" w:color="auto" w:fill="FFFFFF"/>
        </w:rPr>
        <w:t xml:space="preserve">Türk Ticaret Kanununun 617/3 ve 416/1’inci madde hükümleri uyarınca </w:t>
      </w:r>
      <w:r>
        <w:rPr>
          <w:rFonts w:cs="Calibri"/>
          <w:color w:val="FF0000"/>
          <w:sz w:val="24"/>
          <w:szCs w:val="24"/>
          <w:shd w:val="clear" w:color="auto" w:fill="FFFFFF"/>
        </w:rPr>
        <w:t>h</w:t>
      </w:r>
      <w:r w:rsidRPr="00784505">
        <w:rPr>
          <w:rFonts w:cs="Calibri"/>
          <w:color w:val="FF0000"/>
          <w:sz w:val="24"/>
          <w:szCs w:val="24"/>
          <w:shd w:val="clear" w:color="auto" w:fill="FFFFFF"/>
        </w:rPr>
        <w:t>azır bulunanlar listesinin tetkikinde, şirket paylarının …..adet………….TL toplam itibari değerinin;  toplam itibari değeri......... TL olan …….payın asaleten, toplam itibari değeri......... TL olan …….payın vekaleten olmak üzere toplantıda temsil edildiği</w:t>
      </w:r>
      <w:r>
        <w:rPr>
          <w:rFonts w:cs="Calibri"/>
          <w:color w:val="FF0000"/>
          <w:sz w:val="24"/>
          <w:szCs w:val="24"/>
          <w:shd w:val="clear" w:color="auto" w:fill="FFFFFF"/>
        </w:rPr>
        <w:t>;</w:t>
      </w:r>
      <w:r w:rsidRPr="00784505">
        <w:rPr>
          <w:rFonts w:cs="Calibri"/>
          <w:color w:val="FF0000"/>
          <w:sz w:val="24"/>
          <w:szCs w:val="24"/>
          <w:shd w:val="clear" w:color="auto" w:fill="FFFFFF"/>
        </w:rPr>
        <w:t xml:space="preserve"> </w:t>
      </w:r>
      <w:r w:rsidRPr="00AD6B08">
        <w:rPr>
          <w:rFonts w:cs="Calibri"/>
          <w:color w:val="FF0000"/>
          <w:sz w:val="24"/>
          <w:szCs w:val="24"/>
          <w:shd w:val="clear" w:color="auto" w:fill="FFFFFF"/>
        </w:rPr>
        <w:t>tüm ortakların hazır bulunması nedeniyle çağrısız olarak gerçekleştirilmiştir. T</w:t>
      </w:r>
      <w:r w:rsidRPr="00AD6B08">
        <w:rPr>
          <w:rFonts w:cs="Calibri"/>
          <w:color w:val="FF0000"/>
          <w:sz w:val="24"/>
          <w:szCs w:val="24"/>
        </w:rPr>
        <w:t>oplantı Şirket Müdürü ….…………………………..tarafından açılarak, gündemin görüşülmesine geçilmiştir.</w:t>
      </w:r>
    </w:p>
    <w:p w:rsidR="00AE7441" w:rsidRPr="00862FF9" w:rsidRDefault="00AE7441" w:rsidP="00AE7441">
      <w:pPr>
        <w:shd w:val="clear" w:color="auto" w:fill="FFFFFF"/>
        <w:spacing w:after="0"/>
        <w:jc w:val="both"/>
        <w:rPr>
          <w:b/>
        </w:rPr>
      </w:pPr>
    </w:p>
    <w:p w:rsidR="00EF7E1C" w:rsidRPr="00AE7441" w:rsidRDefault="00AE7441" w:rsidP="00AE7441">
      <w:pPr>
        <w:shd w:val="clear" w:color="auto" w:fill="FFFFFF"/>
        <w:spacing w:after="0"/>
        <w:jc w:val="both"/>
        <w:rPr>
          <w:color w:val="2E74B5"/>
        </w:rPr>
      </w:pPr>
      <w:r w:rsidRPr="00C35908">
        <w:rPr>
          <w:b/>
          <w:color w:val="2E74B5"/>
        </w:rPr>
        <w:t>VERSİYON -2 Çağrılı Genel Kurul yapılacak ise bu metin yazılacak (YUKARIDA YER ALAN VERSİYON -1 KISMI SİLİNMELİDİR.)</w:t>
      </w:r>
      <w:r w:rsidRPr="00C35908">
        <w:rPr>
          <w:color w:val="2E74B5"/>
        </w:rPr>
        <w:t xml:space="preserve"> </w:t>
      </w:r>
      <w:r w:rsidRPr="00C35908">
        <w:rPr>
          <w:color w:val="2E74B5"/>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rsidRPr="00C35908">
        <w:rPr>
          <w:color w:val="2E74B5"/>
        </w:rPr>
        <w:t>……./……/…………</w:t>
      </w:r>
      <w:r w:rsidRPr="00C35908">
        <w:rPr>
          <w:color w:val="2E74B5"/>
          <w:shd w:val="clear" w:color="auto" w:fill="FFFFFF"/>
        </w:rPr>
        <w:t xml:space="preserve"> tarih ve .......... sayılı nüshasında ilân edilmek suretiyle ve ayrıca pay sahiplerine taahhütlü mektupla, toplantı gün ve gündeminin bildirilmesi suretiyle süresi içinde yapılmıştır.</w:t>
      </w:r>
      <w:r w:rsidRPr="00C35908">
        <w:rPr>
          <w:rStyle w:val="apple-converted-space"/>
          <w:color w:val="2E74B5"/>
          <w:shd w:val="clear" w:color="auto" w:fill="FFFFFF"/>
        </w:rPr>
        <w:t> </w:t>
      </w:r>
      <w:r w:rsidRPr="00C35908">
        <w:rPr>
          <w:color w:val="2E74B5"/>
        </w:rPr>
        <w:t>Hazır bulunanlar listesinin tetkikinden, şirketin toplam:…….............................-TL’lık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rsidR="00AE7441" w:rsidRDefault="00AE7441"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b/>
          <w:color w:val="FF0000"/>
        </w:rPr>
      </w:pPr>
      <w:bookmarkStart w:id="0" w:name="_GoBack"/>
      <w:bookmarkEnd w:id="0"/>
    </w:p>
    <w:p w:rsidR="00AE7441" w:rsidRPr="00465D8C" w:rsidRDefault="00AE7441"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p>
    <w:p w:rsidR="00B0471A" w:rsidRPr="00465D8C" w:rsidRDefault="00476B25"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465D8C">
        <w:rPr>
          <w:rFonts w:asciiTheme="minorHAnsi" w:eastAsia="Times New Roman" w:hAnsiTheme="minorHAnsi" w:cstheme="minorHAnsi"/>
          <w:sz w:val="24"/>
          <w:szCs w:val="24"/>
        </w:rPr>
        <w:t>1 – Toplantı başkanlığına</w:t>
      </w:r>
      <w:r w:rsidR="00644CB0" w:rsidRPr="00465D8C">
        <w:rPr>
          <w:rFonts w:asciiTheme="minorHAnsi" w:eastAsia="Times New Roman" w:hAnsiTheme="minorHAnsi" w:cstheme="minorHAnsi"/>
          <w:sz w:val="24"/>
          <w:szCs w:val="24"/>
        </w:rPr>
        <w:t>…………………</w:t>
      </w:r>
      <w:r w:rsidR="00B0471A" w:rsidRPr="00465D8C">
        <w:rPr>
          <w:rFonts w:asciiTheme="minorHAnsi" w:eastAsia="Times New Roman" w:hAnsiTheme="minorHAnsi" w:cstheme="minorHAnsi"/>
          <w:sz w:val="24"/>
          <w:szCs w:val="24"/>
        </w:rPr>
        <w:t xml:space="preserve"> </w:t>
      </w:r>
      <w:r w:rsidR="00644CB0" w:rsidRPr="00465D8C">
        <w:rPr>
          <w:rFonts w:asciiTheme="minorHAnsi" w:eastAsia="Times New Roman" w:hAnsiTheme="minorHAnsi" w:cstheme="minorHAnsi"/>
          <w:sz w:val="24"/>
          <w:szCs w:val="24"/>
        </w:rPr>
        <w:t xml:space="preserve"> </w:t>
      </w:r>
      <w:r w:rsidRPr="00465D8C">
        <w:rPr>
          <w:rFonts w:asciiTheme="minorHAnsi" w:eastAsia="Times New Roman" w:hAnsiTheme="minorHAnsi" w:cstheme="minorHAnsi"/>
          <w:sz w:val="24"/>
          <w:szCs w:val="24"/>
        </w:rPr>
        <w:t>nın seçilmelerine oybirliğiyle/........... olumsuz oya karşılık .........oyla karar verildi.</w:t>
      </w:r>
      <w:r w:rsidR="00B0471A" w:rsidRPr="00465D8C">
        <w:rPr>
          <w:rFonts w:asciiTheme="minorHAnsi" w:eastAsia="Times New Roman" w:hAnsiTheme="minorHAnsi" w:cstheme="minorHAnsi"/>
          <w:sz w:val="24"/>
          <w:szCs w:val="24"/>
        </w:rPr>
        <w:t>(tek ortaklı şirket olduğumuz ve tek ortaklı şirketlerde  zorunlu olmadığı için  toplantı başkanı seçilmemiştir.</w:t>
      </w:r>
      <w:r w:rsidR="001B25F9">
        <w:rPr>
          <w:rFonts w:asciiTheme="minorHAnsi" w:eastAsia="Times New Roman" w:hAnsiTheme="minorHAnsi" w:cstheme="minorHAnsi"/>
          <w:sz w:val="24"/>
          <w:szCs w:val="24"/>
        </w:rPr>
        <w:t>)</w:t>
      </w:r>
    </w:p>
    <w:p w:rsidR="006D6D7B" w:rsidRPr="00D4052C" w:rsidRDefault="00CD3013" w:rsidP="006D6D7B">
      <w:pPr>
        <w:pStyle w:val="Paragraph0"/>
        <w:spacing w:line="360" w:lineRule="auto"/>
        <w:ind w:firstLine="0"/>
        <w:jc w:val="both"/>
        <w:rPr>
          <w:rFonts w:asciiTheme="minorHAnsi" w:hAnsiTheme="minorHAnsi" w:cstheme="minorHAnsi"/>
          <w:i/>
          <w:color w:val="FF0000"/>
          <w:sz w:val="24"/>
        </w:rPr>
      </w:pPr>
      <w:r w:rsidRPr="00465D8C">
        <w:rPr>
          <w:rFonts w:asciiTheme="minorHAnsi" w:hAnsiTheme="minorHAnsi" w:cstheme="minorHAnsi"/>
          <w:b/>
          <w:bCs/>
        </w:rPr>
        <w:t xml:space="preserve"> </w:t>
      </w:r>
      <w:r w:rsidR="006D6D7B">
        <w:rPr>
          <w:rFonts w:asciiTheme="minorHAnsi" w:hAnsiTheme="minorHAnsi" w:cstheme="minorHAnsi"/>
          <w:i/>
          <w:color w:val="FF0000"/>
          <w:sz w:val="24"/>
        </w:rPr>
        <w:t>2-</w:t>
      </w:r>
      <w:r w:rsidR="006D6D7B" w:rsidRPr="00D4052C">
        <w:rPr>
          <w:rFonts w:asciiTheme="minorHAnsi" w:hAnsiTheme="minorHAnsi" w:cstheme="minorHAnsi"/>
          <w:i/>
          <w:color w:val="FF0000"/>
          <w:sz w:val="24"/>
        </w:rPr>
        <w:t xml:space="preserve"> Şirket ortağımız…………………………………………,aksi karar alınana kadar (……..yıl süre ile şeklinde süre de belirtilebilir) şirkete müdür olarak atanmış olup, münferit imzası ile şirketimizi temsile yetkili kılınmıştır.</w:t>
      </w:r>
    </w:p>
    <w:p w:rsidR="006D6D7B" w:rsidRPr="00D4052C" w:rsidRDefault="006D6D7B" w:rsidP="006D6D7B">
      <w:pPr>
        <w:pStyle w:val="Paragraph0"/>
        <w:spacing w:line="360" w:lineRule="auto"/>
        <w:ind w:firstLine="0"/>
        <w:jc w:val="both"/>
        <w:rPr>
          <w:rFonts w:asciiTheme="minorHAnsi" w:hAnsiTheme="minorHAnsi" w:cstheme="minorHAnsi"/>
          <w:i/>
          <w:color w:val="FF0000"/>
          <w:sz w:val="24"/>
        </w:rPr>
      </w:pPr>
      <w:r w:rsidRPr="00D4052C">
        <w:rPr>
          <w:rFonts w:asciiTheme="minorHAnsi" w:hAnsiTheme="minorHAnsi" w:cstheme="minorHAnsi"/>
          <w:i/>
          <w:color w:val="FF0000"/>
          <w:sz w:val="24"/>
        </w:rPr>
        <w:t>(1 den çok müdür var ise)…………………………….…………müdürler kurulu başkanlığına seçilmiştir.</w:t>
      </w:r>
    </w:p>
    <w:p w:rsidR="006D6D7B" w:rsidRDefault="006D6D7B" w:rsidP="006D6D7B">
      <w:pPr>
        <w:pStyle w:val="DzMetin"/>
        <w:jc w:val="both"/>
        <w:rPr>
          <w:rFonts w:asciiTheme="minorHAnsi" w:hAnsiTheme="minorHAnsi" w:cstheme="minorHAnsi"/>
          <w:i/>
          <w:color w:val="FF0000"/>
          <w:sz w:val="24"/>
          <w:szCs w:val="24"/>
        </w:rPr>
      </w:pPr>
      <w:r>
        <w:rPr>
          <w:rFonts w:asciiTheme="minorHAnsi" w:hAnsiTheme="minorHAnsi" w:cstheme="minorHAnsi"/>
          <w:i/>
          <w:color w:val="FF0000"/>
          <w:sz w:val="24"/>
          <w:szCs w:val="24"/>
        </w:rPr>
        <w:t>2</w:t>
      </w:r>
      <w:r w:rsidRPr="00D4052C">
        <w:rPr>
          <w:rFonts w:asciiTheme="minorHAnsi" w:hAnsiTheme="minorHAnsi" w:cstheme="minorHAnsi"/>
          <w:i/>
          <w:color w:val="FF0000"/>
          <w:sz w:val="24"/>
          <w:szCs w:val="24"/>
        </w:rPr>
        <w:t>-Şirket müdürlük süreleri  ……./……/……tarihine kadar devam eden,……………….…,………….………..,……………..’in yanı sıra ortak dışından/ortaklardan  Şirket müdürlüğüne …..(yazıyla) yıl süre ile/ Aksi karar alınana kadar  T.C.uyruklu   ……………………………………………ın atanmasına , şirket müdürü olan ……………………… ‘ın münferit imzası ile ahzu kabza , temsile ve ilzama yetkili kılınmasına , ………………………..nın müdürler kurulu başkanı olarak atanmasına,</w:t>
      </w:r>
    </w:p>
    <w:p w:rsidR="006D6D7B" w:rsidRPr="00D4052C" w:rsidRDefault="006D6D7B" w:rsidP="006D6D7B">
      <w:pPr>
        <w:pStyle w:val="DzMetin"/>
        <w:jc w:val="both"/>
        <w:rPr>
          <w:rFonts w:asciiTheme="minorHAnsi" w:hAnsiTheme="minorHAnsi" w:cstheme="minorHAnsi"/>
          <w:i/>
          <w:color w:val="FF0000"/>
          <w:sz w:val="24"/>
          <w:szCs w:val="24"/>
        </w:rPr>
      </w:pPr>
    </w:p>
    <w:p w:rsidR="006D6D7B" w:rsidRPr="00D4052C" w:rsidRDefault="006D6D7B" w:rsidP="006D6D7B">
      <w:pPr>
        <w:pStyle w:val="DzMetin"/>
        <w:jc w:val="both"/>
        <w:rPr>
          <w:rFonts w:asciiTheme="minorHAnsi" w:hAnsiTheme="minorHAnsi" w:cstheme="minorHAnsi"/>
          <w:i/>
          <w:color w:val="FF0000"/>
          <w:sz w:val="24"/>
          <w:szCs w:val="24"/>
        </w:rPr>
      </w:pPr>
      <w:r>
        <w:rPr>
          <w:rFonts w:asciiTheme="minorHAnsi" w:hAnsiTheme="minorHAnsi" w:cstheme="minorHAnsi"/>
          <w:i/>
          <w:color w:val="FF0000"/>
          <w:sz w:val="24"/>
          <w:szCs w:val="24"/>
        </w:rPr>
        <w:t>2</w:t>
      </w:r>
      <w:r w:rsidRPr="00D4052C">
        <w:rPr>
          <w:rFonts w:asciiTheme="minorHAnsi" w:hAnsiTheme="minorHAnsi" w:cstheme="minorHAnsi"/>
          <w:i/>
          <w:color w:val="FF0000"/>
          <w:sz w:val="24"/>
          <w:szCs w:val="24"/>
        </w:rPr>
        <w:t xml:space="preserve">-Şirket müdürlüğüne …..(yazıyla) yıl süre ile/Aksi karar alınana kadar ) T.C.uyruklu ………………………………………ve …………………T.C uyruklu ……..……………….…ın atanmasına , </w:t>
      </w:r>
      <w:r w:rsidRPr="00D4052C">
        <w:rPr>
          <w:rFonts w:asciiTheme="minorHAnsi" w:hAnsiTheme="minorHAnsi" w:cstheme="minorHAnsi"/>
          <w:i/>
          <w:color w:val="FF0000"/>
          <w:sz w:val="24"/>
          <w:szCs w:val="24"/>
        </w:rPr>
        <w:lastRenderedPageBreak/>
        <w:t xml:space="preserve">………………………….’nın müdürler kurulu başkanı seçilmesine;şirketi  şirket müdürler kurulu başkanı ……………………………….ve şirket müdürü ……………………………  ‘ın münferit imzaları(veya müşterek imzaları) ile ahzu kabza , temsile ve ilzama yetkili kılınmalarına , </w:t>
      </w:r>
    </w:p>
    <w:p w:rsidR="00476B25" w:rsidRPr="00465D8C" w:rsidRDefault="00476B25" w:rsidP="006D6D7B">
      <w:pPr>
        <w:pStyle w:val="paragraph"/>
        <w:jc w:val="both"/>
        <w:rPr>
          <w:rFonts w:asciiTheme="minorHAnsi" w:hAnsiTheme="minorHAnsi" w:cstheme="minorHAnsi"/>
        </w:rPr>
      </w:pPr>
    </w:p>
    <w:p w:rsidR="00476B25" w:rsidRPr="00465D8C" w:rsidRDefault="00CD3013"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sz w:val="24"/>
          <w:szCs w:val="24"/>
        </w:rPr>
      </w:pPr>
      <w:r w:rsidRPr="00465D8C">
        <w:rPr>
          <w:rFonts w:asciiTheme="minorHAnsi" w:eastAsia="Times New Roman" w:hAnsiTheme="minorHAnsi" w:cstheme="minorHAnsi"/>
          <w:sz w:val="24"/>
          <w:szCs w:val="24"/>
        </w:rPr>
        <w:t>3</w:t>
      </w:r>
      <w:r w:rsidR="00476B25" w:rsidRPr="00465D8C">
        <w:rPr>
          <w:rFonts w:asciiTheme="minorHAnsi" w:eastAsia="Times New Roman" w:hAnsiTheme="minorHAnsi" w:cstheme="minorHAnsi"/>
          <w:sz w:val="24"/>
          <w:szCs w:val="24"/>
        </w:rPr>
        <w:t xml:space="preserve"> - (Gündemde olmak kaydıyla görüşülüp karara bağlanan sair konular yazılır.)</w:t>
      </w:r>
    </w:p>
    <w:p w:rsidR="00476B25" w:rsidRPr="00465D8C" w:rsidRDefault="00476B25"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p>
    <w:p w:rsidR="00476B25" w:rsidRPr="00465D8C" w:rsidRDefault="00476B25"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p>
    <w:p w:rsidR="006D6D7B" w:rsidRPr="00465D8C" w:rsidRDefault="00644CB0" w:rsidP="006D6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r w:rsidRPr="00465D8C">
        <w:rPr>
          <w:rFonts w:asciiTheme="minorHAnsi" w:eastAsia="Times New Roman" w:hAnsiTheme="minorHAnsi" w:cstheme="minorHAnsi"/>
          <w:b/>
          <w:sz w:val="24"/>
          <w:szCs w:val="24"/>
        </w:rPr>
        <w:t>Toplantı başkanı</w:t>
      </w:r>
      <w:r w:rsidR="006D6D7B">
        <w:rPr>
          <w:rFonts w:asciiTheme="minorHAnsi" w:eastAsia="Times New Roman" w:hAnsiTheme="minorHAnsi" w:cstheme="minorHAnsi"/>
          <w:b/>
          <w:sz w:val="24"/>
          <w:szCs w:val="24"/>
        </w:rPr>
        <w:t xml:space="preserve">                                          </w:t>
      </w:r>
      <w:r w:rsidR="006D6D7B" w:rsidRPr="00465D8C">
        <w:rPr>
          <w:rFonts w:asciiTheme="minorHAnsi" w:eastAsia="Times New Roman" w:hAnsiTheme="minorHAnsi" w:cstheme="minorHAnsi"/>
          <w:b/>
          <w:sz w:val="24"/>
          <w:szCs w:val="24"/>
        </w:rPr>
        <w:t xml:space="preserve">(şirket tek ortaklıysa) </w:t>
      </w:r>
    </w:p>
    <w:p w:rsidR="006D6D7B" w:rsidRPr="00465D8C" w:rsidRDefault="00CD3013" w:rsidP="006D6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r w:rsidRPr="00465D8C">
        <w:rPr>
          <w:rFonts w:asciiTheme="minorHAnsi" w:eastAsia="Times New Roman" w:hAnsiTheme="minorHAnsi" w:cstheme="minorHAnsi"/>
          <w:b/>
          <w:sz w:val="24"/>
          <w:szCs w:val="24"/>
        </w:rPr>
        <w:t xml:space="preserve">Adı soyadı </w:t>
      </w:r>
      <w:r w:rsidR="00644CB0" w:rsidRPr="00465D8C">
        <w:rPr>
          <w:rFonts w:asciiTheme="minorHAnsi" w:eastAsia="Times New Roman" w:hAnsiTheme="minorHAnsi" w:cstheme="minorHAnsi"/>
          <w:b/>
          <w:sz w:val="24"/>
          <w:szCs w:val="24"/>
        </w:rPr>
        <w:t>İmza</w:t>
      </w:r>
      <w:r w:rsidR="006D6D7B">
        <w:rPr>
          <w:rFonts w:asciiTheme="minorHAnsi" w:eastAsia="Times New Roman" w:hAnsiTheme="minorHAnsi" w:cstheme="minorHAnsi"/>
          <w:b/>
          <w:sz w:val="24"/>
          <w:szCs w:val="24"/>
        </w:rPr>
        <w:t xml:space="preserve">                                         </w:t>
      </w:r>
      <w:r w:rsidR="006D6D7B" w:rsidRPr="00465D8C">
        <w:rPr>
          <w:rFonts w:asciiTheme="minorHAnsi" w:eastAsia="Times New Roman" w:hAnsiTheme="minorHAnsi" w:cstheme="minorHAnsi"/>
          <w:b/>
          <w:sz w:val="24"/>
          <w:szCs w:val="24"/>
        </w:rPr>
        <w:t>Ortağın adı soyadı  imzası</w:t>
      </w:r>
    </w:p>
    <w:p w:rsidR="00644CB0" w:rsidRPr="00465D8C" w:rsidRDefault="00644CB0"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p>
    <w:p w:rsidR="00644CB0" w:rsidRPr="00465D8C" w:rsidRDefault="00644CB0"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p>
    <w:p w:rsidR="00644CB0" w:rsidRPr="00465D8C" w:rsidRDefault="00644CB0"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p>
    <w:p w:rsidR="00644CB0" w:rsidRPr="00465D8C" w:rsidRDefault="00644CB0"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4"/>
          <w:szCs w:val="24"/>
        </w:rPr>
      </w:pPr>
    </w:p>
    <w:p w:rsidR="00644CB0" w:rsidRPr="00464262" w:rsidRDefault="00644CB0"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8"/>
          <w:szCs w:val="28"/>
        </w:rPr>
      </w:pPr>
    </w:p>
    <w:p w:rsidR="00464262" w:rsidRPr="00464262" w:rsidRDefault="00464262"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color w:val="FF0000"/>
          <w:sz w:val="28"/>
          <w:szCs w:val="28"/>
        </w:rPr>
      </w:pPr>
      <w:r w:rsidRPr="00464262">
        <w:rPr>
          <w:rFonts w:asciiTheme="minorHAnsi" w:eastAsia="Times New Roman" w:hAnsiTheme="minorHAnsi" w:cstheme="minorHAnsi"/>
          <w:b/>
          <w:color w:val="FF0000"/>
          <w:sz w:val="28"/>
          <w:szCs w:val="28"/>
        </w:rPr>
        <w:t>Not 1: Yukarıda kırmızı ile üç seçenek halinde düzenlenen 2 numaralı kararda size uygun olanı seçip diğer maddeleri siliniz.</w:t>
      </w:r>
    </w:p>
    <w:p w:rsidR="00464262" w:rsidRPr="00464262" w:rsidRDefault="00464262"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color w:val="FF0000"/>
          <w:sz w:val="28"/>
          <w:szCs w:val="28"/>
        </w:rPr>
      </w:pPr>
    </w:p>
    <w:p w:rsidR="00464262" w:rsidRPr="00464262" w:rsidRDefault="00464262" w:rsidP="0046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heme="minorHAnsi" w:eastAsia="Times New Roman" w:hAnsiTheme="minorHAnsi" w:cstheme="minorHAnsi"/>
          <w:b/>
          <w:sz w:val="28"/>
          <w:szCs w:val="28"/>
        </w:rPr>
      </w:pPr>
    </w:p>
    <w:p w:rsidR="00644CB0" w:rsidRPr="00464262" w:rsidRDefault="00CB2CE8" w:rsidP="00465D8C">
      <w:pPr>
        <w:jc w:val="both"/>
        <w:rPr>
          <w:rFonts w:asciiTheme="minorHAnsi" w:hAnsiTheme="minorHAnsi" w:cstheme="minorHAnsi"/>
          <w:b/>
          <w:color w:val="FF0000"/>
          <w:sz w:val="28"/>
          <w:szCs w:val="28"/>
        </w:rPr>
      </w:pPr>
      <w:r w:rsidRPr="00464262">
        <w:rPr>
          <w:rFonts w:asciiTheme="minorHAnsi" w:hAnsiTheme="minorHAnsi" w:cstheme="minorHAnsi"/>
          <w:b/>
          <w:color w:val="FF0000"/>
          <w:sz w:val="28"/>
          <w:szCs w:val="28"/>
        </w:rPr>
        <w:t>Not</w:t>
      </w:r>
      <w:r w:rsidR="00464262" w:rsidRPr="00464262">
        <w:rPr>
          <w:rFonts w:asciiTheme="minorHAnsi" w:hAnsiTheme="minorHAnsi" w:cstheme="minorHAnsi"/>
          <w:b/>
          <w:color w:val="FF0000"/>
          <w:sz w:val="28"/>
          <w:szCs w:val="28"/>
        </w:rPr>
        <w:t xml:space="preserve"> 2</w:t>
      </w:r>
      <w:r w:rsidRPr="00464262">
        <w:rPr>
          <w:rFonts w:asciiTheme="minorHAnsi" w:hAnsiTheme="minorHAnsi" w:cstheme="minorHAnsi"/>
          <w:b/>
          <w:color w:val="FF0000"/>
          <w:sz w:val="28"/>
          <w:szCs w:val="28"/>
        </w:rPr>
        <w:t xml:space="preserve">: </w:t>
      </w:r>
      <w:r w:rsidR="00644CB0" w:rsidRPr="00464262">
        <w:rPr>
          <w:rFonts w:asciiTheme="minorHAnsi" w:hAnsiTheme="minorHAnsi" w:cstheme="minorHAnsi"/>
          <w:b/>
          <w:color w:val="FF0000"/>
          <w:sz w:val="28"/>
          <w:szCs w:val="28"/>
        </w:rPr>
        <w:t>Toplantı başkanının ve tek pay sahibi ortağın imzalamadığı tutanaklar geçersizdir</w:t>
      </w:r>
      <w:r w:rsidRPr="00464262">
        <w:rPr>
          <w:rFonts w:asciiTheme="minorHAnsi" w:hAnsiTheme="minorHAnsi" w:cstheme="minorHAnsi"/>
          <w:b/>
          <w:color w:val="FF0000"/>
          <w:sz w:val="28"/>
          <w:szCs w:val="28"/>
        </w:rPr>
        <w:t>.</w:t>
      </w:r>
    </w:p>
    <w:p w:rsidR="00F00F39" w:rsidRPr="00465D8C" w:rsidRDefault="00F00F39" w:rsidP="00465D8C">
      <w:pPr>
        <w:jc w:val="both"/>
        <w:rPr>
          <w:rFonts w:asciiTheme="minorHAnsi" w:hAnsiTheme="minorHAnsi" w:cstheme="minorHAnsi"/>
          <w:b/>
          <w:color w:val="FF0000"/>
          <w:sz w:val="24"/>
          <w:szCs w:val="24"/>
        </w:rPr>
      </w:pPr>
    </w:p>
    <w:sectPr w:rsidR="00F00F39" w:rsidRPr="00465D8C" w:rsidSect="00331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B25"/>
    <w:rsid w:val="00000C91"/>
    <w:rsid w:val="001016A0"/>
    <w:rsid w:val="001B25F9"/>
    <w:rsid w:val="00331D97"/>
    <w:rsid w:val="003A5194"/>
    <w:rsid w:val="003B2081"/>
    <w:rsid w:val="00464262"/>
    <w:rsid w:val="00465D8C"/>
    <w:rsid w:val="00476B25"/>
    <w:rsid w:val="00644CB0"/>
    <w:rsid w:val="00677AA2"/>
    <w:rsid w:val="006D6D7B"/>
    <w:rsid w:val="007329E8"/>
    <w:rsid w:val="00834ACB"/>
    <w:rsid w:val="00861EA9"/>
    <w:rsid w:val="00880674"/>
    <w:rsid w:val="009359F8"/>
    <w:rsid w:val="009A0CEB"/>
    <w:rsid w:val="00AE7441"/>
    <w:rsid w:val="00B0471A"/>
    <w:rsid w:val="00CB2CE8"/>
    <w:rsid w:val="00CD3013"/>
    <w:rsid w:val="00E27D13"/>
    <w:rsid w:val="00EF7E1C"/>
    <w:rsid w:val="00F00F3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11350-BDB5-4A75-95B4-EB768FDD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B25"/>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76B25"/>
    <w:pPr>
      <w:autoSpaceDE w:val="0"/>
      <w:autoSpaceDN w:val="0"/>
      <w:adjustRightInd w:val="0"/>
      <w:spacing w:after="0" w:line="240" w:lineRule="auto"/>
    </w:pPr>
    <w:rPr>
      <w:rFonts w:ascii="Cambria" w:eastAsia="Calibri" w:hAnsi="Cambria" w:cs="Cambria"/>
      <w:color w:val="000000"/>
      <w:sz w:val="24"/>
      <w:szCs w:val="24"/>
      <w:lang w:eastAsia="tr-TR"/>
    </w:rPr>
  </w:style>
  <w:style w:type="character" w:styleId="Kpr">
    <w:name w:val="Hyperlink"/>
    <w:basedOn w:val="VarsaylanParagrafYazTipi"/>
    <w:uiPriority w:val="99"/>
    <w:unhideWhenUsed/>
    <w:rsid w:val="00E27D13"/>
    <w:rPr>
      <w:color w:val="0000FF" w:themeColor="hyperlink"/>
      <w:u w:val="single"/>
    </w:rPr>
  </w:style>
  <w:style w:type="paragraph" w:customStyle="1" w:styleId="paragraph">
    <w:name w:val="paragraph"/>
    <w:basedOn w:val="Normal"/>
    <w:rsid w:val="00CD3013"/>
    <w:pPr>
      <w:spacing w:before="100" w:beforeAutospacing="1" w:after="100" w:afterAutospacing="1" w:line="240" w:lineRule="auto"/>
    </w:pPr>
    <w:rPr>
      <w:rFonts w:ascii="Times New Roman" w:eastAsia="Times New Roman" w:hAnsi="Times New Roman"/>
      <w:sz w:val="24"/>
      <w:szCs w:val="24"/>
      <w:lang w:eastAsia="tr-TR"/>
    </w:rPr>
  </w:style>
  <w:style w:type="paragraph" w:styleId="NormalWeb">
    <w:name w:val="Normal (Web)"/>
    <w:basedOn w:val="Normal"/>
    <w:unhideWhenUsed/>
    <w:rsid w:val="00CD3013"/>
    <w:pPr>
      <w:spacing w:before="100" w:beforeAutospacing="1" w:after="100" w:afterAutospacing="1" w:line="240" w:lineRule="auto"/>
      <w:ind w:firstLine="248"/>
      <w:jc w:val="both"/>
    </w:pPr>
    <w:rPr>
      <w:rFonts w:ascii="Verdana" w:eastAsia="Times New Roman" w:hAnsi="Verdana"/>
      <w:color w:val="3F4342"/>
      <w:sz w:val="20"/>
      <w:szCs w:val="20"/>
      <w:lang w:eastAsia="tr-TR"/>
    </w:rPr>
  </w:style>
  <w:style w:type="character" w:customStyle="1" w:styleId="apple-converted-space">
    <w:name w:val="apple-converted-space"/>
    <w:basedOn w:val="VarsaylanParagrafYazTipi"/>
    <w:rsid w:val="00465D8C"/>
  </w:style>
  <w:style w:type="paragraph" w:customStyle="1" w:styleId="Paragraph0">
    <w:name w:val="Paragraph"/>
    <w:basedOn w:val="Normal"/>
    <w:rsid w:val="006D6D7B"/>
    <w:pPr>
      <w:spacing w:before="60" w:after="60" w:line="240" w:lineRule="auto"/>
      <w:ind w:firstLine="567"/>
    </w:pPr>
    <w:rPr>
      <w:rFonts w:ascii="Verdana" w:eastAsia="Times New Roman" w:hAnsi="Verdana"/>
      <w:color w:val="000000"/>
      <w:sz w:val="16"/>
      <w:szCs w:val="24"/>
    </w:rPr>
  </w:style>
  <w:style w:type="paragraph" w:styleId="DzMetin">
    <w:name w:val="Plain Text"/>
    <w:basedOn w:val="Normal"/>
    <w:link w:val="DzMetinChar"/>
    <w:rsid w:val="006D6D7B"/>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6D6D7B"/>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557</Words>
  <Characters>3177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semra.aysevinc</dc:creator>
  <cp:lastModifiedBy>Samsun TSO</cp:lastModifiedBy>
  <cp:revision>6</cp:revision>
  <dcterms:created xsi:type="dcterms:W3CDTF">2025-08-20T13:43:00Z</dcterms:created>
  <dcterms:modified xsi:type="dcterms:W3CDTF">2025-09-02T11:09:00Z</dcterms:modified>
</cp:coreProperties>
</file>